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DD" w:rsidRPr="00FF75DD" w:rsidRDefault="00FF75DD" w:rsidP="00FF75DD">
      <w:pPr>
        <w:spacing w:after="0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 w:rsidRPr="00AD6624">
        <w:rPr>
          <w:rFonts w:asciiTheme="minorHAnsi" w:hAnsiTheme="minorHAnsi"/>
          <w:b/>
          <w:color w:val="7030A0"/>
          <w:sz w:val="32"/>
          <w:szCs w:val="32"/>
        </w:rPr>
        <w:t xml:space="preserve">Le </w:t>
      </w:r>
      <w:r w:rsidRPr="00AD6624">
        <w:rPr>
          <w:rFonts w:asciiTheme="minorHAnsi" w:hAnsiTheme="minorHAnsi"/>
          <w:b/>
          <w:i/>
          <w:color w:val="7030A0"/>
          <w:sz w:val="32"/>
          <w:szCs w:val="32"/>
          <w:u w:val="single"/>
        </w:rPr>
        <w:t>Service Militaire Volontaire</w:t>
      </w:r>
      <w:r w:rsidRPr="00FF75DD">
        <w:rPr>
          <w:rFonts w:asciiTheme="minorHAnsi" w:hAnsiTheme="minorHAnsi"/>
          <w:b/>
          <w:color w:val="7030A0"/>
          <w:sz w:val="32"/>
          <w:szCs w:val="32"/>
        </w:rPr>
        <w:t xml:space="preserve"> </w:t>
      </w:r>
    </w:p>
    <w:p w:rsidR="00FF75DD" w:rsidRPr="00FF75DD" w:rsidRDefault="00FF75DD" w:rsidP="00FF75DD">
      <w:pPr>
        <w:spacing w:after="0"/>
        <w:jc w:val="center"/>
        <w:rPr>
          <w:b/>
          <w:color w:val="FF0000"/>
          <w:sz w:val="24"/>
          <w:szCs w:val="24"/>
        </w:rPr>
      </w:pPr>
    </w:p>
    <w:p w:rsidR="00FF75DD" w:rsidRPr="00FF75DD" w:rsidRDefault="00FF75DD" w:rsidP="00FF75DD">
      <w:pPr>
        <w:spacing w:after="0"/>
        <w:jc w:val="center"/>
        <w:rPr>
          <w:b/>
          <w:color w:val="FF0000"/>
          <w:sz w:val="24"/>
          <w:szCs w:val="24"/>
        </w:rPr>
      </w:pPr>
      <w:r w:rsidRPr="00FF75DD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drawing>
          <wp:inline distT="0" distB="0" distL="0" distR="0" wp14:anchorId="1DE034B4" wp14:editId="3D52AAF1">
            <wp:extent cx="704850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V_cmjn_5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98" cy="70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DD" w:rsidRPr="00FF75DD" w:rsidRDefault="00C1509C" w:rsidP="00FF75DD">
      <w:pPr>
        <w:spacing w:after="0"/>
        <w:jc w:val="center"/>
        <w:rPr>
          <w:b/>
          <w:color w:val="FF0000"/>
          <w:sz w:val="24"/>
          <w:szCs w:val="24"/>
        </w:rPr>
      </w:pPr>
      <w:r w:rsidRPr="006D2EFA">
        <w:rPr>
          <w:rFonts w:asciiTheme="minorHAnsi" w:eastAsiaTheme="minorHAnsi" w:hAnsiTheme="minorHAnsi" w:cstheme="minorBid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7CF1" wp14:editId="451B0AE2">
                <wp:simplePos x="0" y="0"/>
                <wp:positionH relativeFrom="column">
                  <wp:posOffset>140335</wp:posOffset>
                </wp:positionH>
                <wp:positionV relativeFrom="paragraph">
                  <wp:posOffset>200660</wp:posOffset>
                </wp:positionV>
                <wp:extent cx="6318250" cy="1019175"/>
                <wp:effectExtent l="0" t="0" r="635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FA" w:rsidRPr="007E1766" w:rsidRDefault="006D2EFA" w:rsidP="006D2EFA">
                            <w:pPr>
                              <w:rPr>
                                <w:rFonts w:ascii="Bradley Hand ITC" w:hAnsi="Bradley Hand ITC"/>
                                <w:color w:val="B2A1C7" w:themeColor="accent4" w:themeTint="99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766">
                              <w:rPr>
                                <w:rFonts w:ascii="Bradley Hand ITC" w:hAnsi="Bradley Hand ITC"/>
                                <w:color w:val="B2A1C7" w:themeColor="accent4" w:themeTint="99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année au CSMV, un métier à la clé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05pt;margin-top:15.8pt;width:49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" stroked="f">
                <v:textbox>
                  <w:txbxContent>
                    <w:p w:rsidR="006D2EFA" w:rsidRPr="007E1766" w:rsidRDefault="006D2EFA" w:rsidP="006D2EFA">
                      <w:pPr>
                        <w:rPr>
                          <w:rFonts w:ascii="Bradley Hand ITC" w:hAnsi="Bradley Hand ITC"/>
                          <w:color w:val="B2A1C7" w:themeColor="accent4" w:themeTint="99"/>
                          <w:sz w:val="5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1766">
                        <w:rPr>
                          <w:rFonts w:ascii="Bradley Hand ITC" w:hAnsi="Bradley Hand ITC"/>
                          <w:color w:val="B2A1C7" w:themeColor="accent4" w:themeTint="99"/>
                          <w:sz w:val="5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Une année au CSMV, un métier à la clé !</w:t>
                      </w:r>
                    </w:p>
                  </w:txbxContent>
                </v:textbox>
              </v:shape>
            </w:pict>
          </mc:Fallback>
        </mc:AlternateContent>
      </w:r>
    </w:p>
    <w:p w:rsidR="00FF75DD" w:rsidRPr="00FF75DD" w:rsidRDefault="00FF75DD" w:rsidP="00FF75DD">
      <w:pPr>
        <w:spacing w:after="0"/>
        <w:jc w:val="center"/>
        <w:rPr>
          <w:b/>
          <w:color w:val="FF0000"/>
          <w:sz w:val="24"/>
          <w:szCs w:val="24"/>
        </w:rPr>
      </w:pPr>
    </w:p>
    <w:p w:rsidR="00777C5E" w:rsidRDefault="00777C5E" w:rsidP="005259A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259AF" w:rsidRPr="00CA7506" w:rsidRDefault="005259AF" w:rsidP="005259AF">
      <w:pPr>
        <w:rPr>
          <w:rFonts w:asciiTheme="minorHAnsi" w:hAnsiTheme="minorHAnsi"/>
          <w:sz w:val="22"/>
          <w:szCs w:val="22"/>
        </w:rPr>
      </w:pPr>
    </w:p>
    <w:p w:rsidR="00FF75DD" w:rsidRDefault="00FF75DD" w:rsidP="005259AF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p w:rsidR="005259AF" w:rsidRPr="001C0942" w:rsidRDefault="00E8480D" w:rsidP="005259AF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  <w:r w:rsidRPr="001C0942">
        <w:rPr>
          <w:rFonts w:asciiTheme="minorHAnsi" w:hAnsiTheme="minorHAnsi"/>
          <w:b/>
          <w:color w:val="0070C0"/>
          <w:sz w:val="22"/>
          <w:szCs w:val="22"/>
          <w:u w:val="single"/>
        </w:rPr>
        <w:t>1 – Qu’est-</w:t>
      </w:r>
      <w:r w:rsidR="00CA7506" w:rsidRPr="001C0942">
        <w:rPr>
          <w:rFonts w:asciiTheme="minorHAnsi" w:hAnsiTheme="minorHAnsi"/>
          <w:b/>
          <w:color w:val="0070C0"/>
          <w:sz w:val="22"/>
          <w:szCs w:val="22"/>
          <w:u w:val="single"/>
        </w:rPr>
        <w:t>ce que le S</w:t>
      </w:r>
      <w:r w:rsidRPr="001C0942">
        <w:rPr>
          <w:rFonts w:asciiTheme="minorHAnsi" w:hAnsiTheme="minorHAnsi"/>
          <w:b/>
          <w:color w:val="0070C0"/>
          <w:sz w:val="22"/>
          <w:szCs w:val="22"/>
          <w:u w:val="single"/>
        </w:rPr>
        <w:t>MV ?</w:t>
      </w:r>
    </w:p>
    <w:p w:rsidR="00805202" w:rsidRDefault="00805202" w:rsidP="00805202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 w:rsidRPr="001C0942">
        <w:rPr>
          <w:rFonts w:ascii="Calibri" w:eastAsia="Calibri" w:hAnsi="Calibri"/>
          <w:color w:val="0070C0"/>
          <w:sz w:val="22"/>
          <w:szCs w:val="22"/>
          <w:lang w:eastAsia="en-US"/>
        </w:rPr>
        <w:t>Contexte</w:t>
      </w:r>
    </w:p>
    <w:p w:rsidR="00F2388A" w:rsidRPr="001C0942" w:rsidRDefault="00F2388A" w:rsidP="00F2388A">
      <w:pPr>
        <w:pStyle w:val="Paragraphedeliste"/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</w:p>
    <w:p w:rsidR="00730DB1" w:rsidRDefault="00730DB1" w:rsidP="00730DB1">
      <w:pPr>
        <w:pStyle w:val="Paragraphedeliste"/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 nombreux jeunes basculent chaque année en situation de décrochage, sans diplôme ni</w:t>
      </w:r>
      <w:r w:rsidR="003976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qualification bien qu’ayant terminé leur cursus de formation, ils ne peuvent dès lors</w:t>
      </w:r>
      <w:r w:rsidR="003976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523B">
        <w:rPr>
          <w:rFonts w:ascii="Calibri" w:eastAsia="Calibri" w:hAnsi="Calibri"/>
          <w:sz w:val="22"/>
          <w:szCs w:val="22"/>
          <w:lang w:eastAsia="en-US"/>
        </w:rPr>
        <w:t xml:space="preserve">prétendre à un emploi. Les armées sont sensibles à cette situation et par l’expérimentation du </w:t>
      </w:r>
      <w:r w:rsidRPr="003976A9">
        <w:rPr>
          <w:rFonts w:ascii="Calibri" w:eastAsia="Calibri" w:hAnsi="Calibri"/>
          <w:b/>
          <w:i/>
          <w:sz w:val="22"/>
          <w:szCs w:val="22"/>
          <w:lang w:eastAsia="en-US"/>
        </w:rPr>
        <w:t>Service Militaire Volontaire (SMV)</w:t>
      </w:r>
      <w:r>
        <w:rPr>
          <w:rFonts w:ascii="Calibri" w:eastAsia="Calibri" w:hAnsi="Calibri"/>
          <w:sz w:val="22"/>
          <w:szCs w:val="22"/>
          <w:lang w:eastAsia="en-US"/>
        </w:rPr>
        <w:t>, elles veulent favoriser l’insertion dans l’emploi de cette jeunesse éloignée de la vie professionnelle pour démontrer le rôle qu’elles peuvent jouer en matière de cohésion nationale.</w:t>
      </w:r>
      <w:r w:rsidRPr="0018555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D’autres dispositifs dédiés à la recherche d’une solution à cette problématique existent. Le SMV vient les compléter en proposant son savoir-faire spécifique en matière de formation de la jeunesse.</w:t>
      </w:r>
    </w:p>
    <w:p w:rsidR="00F2388A" w:rsidRPr="00805202" w:rsidRDefault="00F2388A" w:rsidP="00805202">
      <w:pPr>
        <w:pStyle w:val="Paragraphedeliste"/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76A9" w:rsidRDefault="003976A9" w:rsidP="003976A9">
      <w:pPr>
        <w:spacing w:after="0" w:line="240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En s’inspirant du dispositif du </w:t>
      </w:r>
      <w:r w:rsidRPr="001C0942">
        <w:rPr>
          <w:rFonts w:ascii="Calibri" w:eastAsia="Calibri" w:hAnsi="Calibri"/>
          <w:i/>
          <w:sz w:val="22"/>
          <w:szCs w:val="22"/>
          <w:lang w:eastAsia="en-US"/>
        </w:rPr>
        <w:t>Service Militaire Adapté (SMA)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proposé aux jeunes français ultra-marins, les armées, conformément à la demande du Président de la République, ont depuis 2015 décliné ce concept expérimental en métropole jusqu’en 2018.</w:t>
      </w:r>
    </w:p>
    <w:p w:rsidR="00F2388A" w:rsidRDefault="00F2388A" w:rsidP="001C0942">
      <w:pPr>
        <w:spacing w:after="0" w:line="240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0942" w:rsidRDefault="001C0942" w:rsidP="001C0942">
      <w:pPr>
        <w:spacing w:after="0" w:line="240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ce jour, 6 centres ont ouvert leur porte :</w:t>
      </w:r>
    </w:p>
    <w:p w:rsidR="006303B6" w:rsidRDefault="006303B6" w:rsidP="001C0942">
      <w:pPr>
        <w:spacing w:after="0" w:line="240" w:lineRule="auto"/>
        <w:ind w:left="70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0942" w:rsidRDefault="00F2388A" w:rsidP="00F2388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1</w:t>
      </w:r>
      <w:r w:rsidRPr="00F2388A">
        <w:rPr>
          <w:rFonts w:ascii="Calibri" w:eastAsia="Calibri" w:hAnsi="Calibri"/>
          <w:sz w:val="22"/>
          <w:szCs w:val="22"/>
          <w:vertAlign w:val="superscript"/>
          <w:lang w:eastAsia="en-US"/>
        </w:rPr>
        <w:t>er</w:t>
      </w:r>
      <w:r>
        <w:rPr>
          <w:rFonts w:ascii="Calibri" w:eastAsia="Calibri" w:hAnsi="Calibri"/>
          <w:sz w:val="22"/>
          <w:szCs w:val="22"/>
          <w:lang w:eastAsia="en-US"/>
        </w:rPr>
        <w:t xml:space="preserve"> Régiment du SMV Lorraine de Montigny-lès-Metz,</w:t>
      </w:r>
    </w:p>
    <w:p w:rsidR="00F2388A" w:rsidRDefault="00F2388A" w:rsidP="00F2388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2</w:t>
      </w:r>
      <w:r w:rsidRPr="00F2388A">
        <w:rPr>
          <w:rFonts w:ascii="Calibri" w:eastAsia="Calibri" w:hAnsi="Calibri"/>
          <w:sz w:val="22"/>
          <w:szCs w:val="22"/>
          <w:vertAlign w:val="superscript"/>
          <w:lang w:eastAsia="en-US"/>
        </w:rPr>
        <w:t>ème</w:t>
      </w:r>
      <w:r>
        <w:rPr>
          <w:rFonts w:ascii="Calibri" w:eastAsia="Calibri" w:hAnsi="Calibri"/>
          <w:sz w:val="22"/>
          <w:szCs w:val="22"/>
          <w:lang w:eastAsia="en-US"/>
        </w:rPr>
        <w:t xml:space="preserve"> Régiment du SMV Ile-de-France de Brétigny-sur-Orge,</w:t>
      </w:r>
    </w:p>
    <w:p w:rsidR="00F2388A" w:rsidRDefault="00F2388A" w:rsidP="00F2388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3</w:t>
      </w:r>
      <w:r w:rsidRPr="00F2388A">
        <w:rPr>
          <w:rFonts w:ascii="Calibri" w:eastAsia="Calibri" w:hAnsi="Calibri"/>
          <w:sz w:val="22"/>
          <w:szCs w:val="22"/>
          <w:vertAlign w:val="superscript"/>
          <w:lang w:eastAsia="en-US"/>
        </w:rPr>
        <w:t>ème</w:t>
      </w:r>
      <w:r>
        <w:rPr>
          <w:rFonts w:ascii="Calibri" w:eastAsia="Calibri" w:hAnsi="Calibri"/>
          <w:sz w:val="22"/>
          <w:szCs w:val="22"/>
          <w:lang w:eastAsia="en-US"/>
        </w:rPr>
        <w:t xml:space="preserve"> Régiment SMV Poitou-Charentes de la Rochelle,</w:t>
      </w:r>
    </w:p>
    <w:p w:rsidR="00F2388A" w:rsidRDefault="00F2388A" w:rsidP="00F2388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détachement SMV De Châlons-en-Champagne,</w:t>
      </w:r>
    </w:p>
    <w:p w:rsidR="00F2388A" w:rsidRDefault="00F2388A" w:rsidP="00F2388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Centre du SMV de Brest,</w:t>
      </w:r>
    </w:p>
    <w:p w:rsidR="00805202" w:rsidRDefault="00F2388A" w:rsidP="00D0717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7F1C">
        <w:rPr>
          <w:rFonts w:ascii="Calibri" w:eastAsia="Calibri" w:hAnsi="Calibri"/>
          <w:b/>
          <w:i/>
          <w:sz w:val="22"/>
          <w:szCs w:val="22"/>
          <w:lang w:eastAsia="en-US"/>
        </w:rPr>
        <w:t>Le centre du SMV d’</w:t>
      </w:r>
      <w:r w:rsidR="00D34784" w:rsidRPr="00077F1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Ambérieu-en-Bugey </w:t>
      </w:r>
      <w:r w:rsidR="00077F1C" w:rsidRPr="00077F1C">
        <w:rPr>
          <w:rFonts w:ascii="Calibri" w:eastAsia="Calibri" w:hAnsi="Calibri"/>
          <w:b/>
          <w:i/>
          <w:sz w:val="22"/>
          <w:szCs w:val="22"/>
          <w:lang w:eastAsia="en-US"/>
        </w:rPr>
        <w:t>(</w:t>
      </w:r>
      <w:r w:rsidR="00077F1C" w:rsidRPr="0089422C">
        <w:rPr>
          <w:rFonts w:ascii="Calibri" w:eastAsia="Calibri" w:hAnsi="Calibri"/>
          <w:b/>
          <w:i/>
          <w:sz w:val="22"/>
          <w:szCs w:val="22"/>
          <w:lang w:eastAsia="en-US"/>
        </w:rPr>
        <w:t>Créé le 1</w:t>
      </w:r>
      <w:r w:rsidR="00077F1C" w:rsidRPr="0089422C">
        <w:rPr>
          <w:rFonts w:ascii="Calibri" w:eastAsia="Calibri" w:hAnsi="Calibri"/>
          <w:b/>
          <w:i/>
          <w:sz w:val="22"/>
          <w:szCs w:val="22"/>
          <w:vertAlign w:val="superscript"/>
          <w:lang w:eastAsia="en-US"/>
        </w:rPr>
        <w:t>er</w:t>
      </w:r>
      <w:r w:rsidR="00077F1C" w:rsidRPr="0089422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mai 2017 et stationné sur le Détachement air 278</w:t>
      </w:r>
      <w:r w:rsidR="00077F1C">
        <w:rPr>
          <w:rFonts w:ascii="Calibri" w:eastAsia="Calibri" w:hAnsi="Calibri"/>
          <w:b/>
          <w:i/>
          <w:sz w:val="22"/>
          <w:szCs w:val="22"/>
          <w:lang w:eastAsia="en-US"/>
        </w:rPr>
        <w:t>).</w:t>
      </w:r>
    </w:p>
    <w:p w:rsidR="00D34784" w:rsidRPr="00D34784" w:rsidRDefault="00D34784" w:rsidP="00D34784">
      <w:pPr>
        <w:pStyle w:val="Paragraphedeliste"/>
        <w:spacing w:after="0" w:line="240" w:lineRule="auto"/>
        <w:ind w:left="1065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05202" w:rsidRDefault="00F2388A" w:rsidP="00F2388A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>
        <w:rPr>
          <w:rFonts w:ascii="Calibri" w:eastAsia="Calibri" w:hAnsi="Calibri"/>
          <w:color w:val="0070C0"/>
          <w:sz w:val="22"/>
          <w:szCs w:val="22"/>
          <w:lang w:eastAsia="en-US"/>
        </w:rPr>
        <w:t>Le SMV pour qui </w:t>
      </w:r>
      <w:r w:rsidR="00AB5ED8">
        <w:rPr>
          <w:rFonts w:ascii="Calibri" w:eastAsia="Calibri" w:hAnsi="Calibri"/>
          <w:color w:val="0070C0"/>
          <w:sz w:val="22"/>
          <w:szCs w:val="22"/>
          <w:lang w:eastAsia="en-US"/>
        </w:rPr>
        <w:t>?</w:t>
      </w:r>
    </w:p>
    <w:p w:rsidR="00F2388A" w:rsidRDefault="00F2388A" w:rsidP="00F2388A">
      <w:pPr>
        <w:pStyle w:val="Paragraphedeliste"/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</w:p>
    <w:p w:rsidR="00F2388A" w:rsidRDefault="00F2388A" w:rsidP="00AB5ED8">
      <w:pPr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388A">
        <w:rPr>
          <w:rFonts w:asciiTheme="minorHAnsi" w:eastAsiaTheme="minorHAnsi" w:hAnsiTheme="minorHAnsi" w:cstheme="minorBidi"/>
          <w:sz w:val="22"/>
          <w:szCs w:val="22"/>
          <w:lang w:eastAsia="en-US"/>
        </w:rPr>
        <w:t>Le SMV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2388A">
        <w:rPr>
          <w:rFonts w:asciiTheme="minorHAnsi" w:eastAsiaTheme="minorHAnsi" w:hAnsiTheme="minorHAnsi" w:cstheme="minorBidi"/>
          <w:sz w:val="22"/>
          <w:szCs w:val="22"/>
          <w:lang w:eastAsia="en-US"/>
        </w:rPr>
        <w:t>s’adresse à des jeunes âgés de 18 à 25 ans,</w:t>
      </w:r>
      <w:r w:rsidR="00AB5E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nationalité française, peu ou pas diplômés, et à la recherche d’un « nouveau départ ».</w:t>
      </w:r>
      <w:r w:rsidR="00044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445F4" w:rsidRDefault="000445F4" w:rsidP="00AB5ED8">
      <w:pPr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jeunes qui intègreront le SMV auront le statut de </w:t>
      </w:r>
      <w:r w:rsidRPr="000445F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Volontaires Stagiaires (VS).</w:t>
      </w:r>
    </w:p>
    <w:p w:rsidR="00AB5ED8" w:rsidRDefault="00AB5ED8" w:rsidP="00AB5ED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>
        <w:rPr>
          <w:rFonts w:ascii="Calibri" w:eastAsia="Calibri" w:hAnsi="Calibri"/>
          <w:color w:val="0070C0"/>
          <w:sz w:val="22"/>
          <w:szCs w:val="22"/>
          <w:lang w:eastAsia="en-US"/>
        </w:rPr>
        <w:t>Le SMV pourquoi ?</w:t>
      </w:r>
    </w:p>
    <w:p w:rsidR="0064744C" w:rsidRDefault="0064744C" w:rsidP="0064744C">
      <w:pPr>
        <w:pStyle w:val="Paragraphedeliste"/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</w:p>
    <w:p w:rsidR="0064744C" w:rsidRPr="0064744C" w:rsidRDefault="0064744C" w:rsidP="0064744C">
      <w:pPr>
        <w:pStyle w:val="Paragraphedeliste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74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SMV est un dispositif visant à favoriser l’accès à l’emploi durable, par le biais d’une formation </w:t>
      </w:r>
      <w:r w:rsidRPr="0064744C">
        <w:rPr>
          <w:rFonts w:ascii="Calibri" w:eastAsia="Calibri" w:hAnsi="Calibri"/>
          <w:sz w:val="22"/>
          <w:szCs w:val="22"/>
          <w:lang w:eastAsia="en-US"/>
        </w:rPr>
        <w:t>humaine, comportementale, citoyenne</w:t>
      </w:r>
      <w:r w:rsidRPr="006474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professionnelle. </w:t>
      </w:r>
    </w:p>
    <w:p w:rsidR="0064744C" w:rsidRDefault="0064744C" w:rsidP="0064744C">
      <w:pPr>
        <w:pStyle w:val="Paragraphedeliste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74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formation professionnelle est de ce fait orientée  vers des filières prédéfinies prenant en compte les réalités du marché de l’emploi de chacune des régions d’implantation des centres, à savoir </w:t>
      </w:r>
      <w:r w:rsidR="00044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</w:t>
      </w:r>
      <w:r w:rsidRPr="006474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secteurs en tension ou </w:t>
      </w:r>
      <w:r w:rsidR="000445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</w:t>
      </w:r>
      <w:r w:rsidRPr="006474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métiers </w:t>
      </w:r>
      <w:r w:rsidR="000445F4">
        <w:rPr>
          <w:rFonts w:asciiTheme="minorHAnsi" w:eastAsiaTheme="minorHAnsi" w:hAnsiTheme="minorHAnsi" w:cstheme="minorBidi"/>
          <w:sz w:val="22"/>
          <w:szCs w:val="22"/>
          <w:lang w:eastAsia="en-US"/>
        </w:rPr>
        <w:t>à fort potentiel de recrutement.</w:t>
      </w:r>
    </w:p>
    <w:p w:rsidR="00975D8E" w:rsidRPr="0064744C" w:rsidRDefault="00975D8E" w:rsidP="0064744C">
      <w:pPr>
        <w:pStyle w:val="Paragraphedeliste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1B51" w:rsidRPr="001C0942" w:rsidRDefault="00975D8E" w:rsidP="00D61B51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  <w:r>
        <w:rPr>
          <w:rFonts w:asciiTheme="minorHAnsi" w:hAnsiTheme="minorHAnsi"/>
          <w:b/>
          <w:color w:val="0070C0"/>
          <w:sz w:val="22"/>
          <w:szCs w:val="22"/>
          <w:u w:val="single"/>
        </w:rPr>
        <w:lastRenderedPageBreak/>
        <w:t>2</w:t>
      </w:r>
      <w:r w:rsidR="00D61B51" w:rsidRPr="001C0942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Les </w:t>
      </w:r>
      <w:r w:rsidR="00D61B51">
        <w:rPr>
          <w:rFonts w:asciiTheme="minorHAnsi" w:hAnsiTheme="minorHAnsi"/>
          <w:b/>
          <w:color w:val="0070C0"/>
          <w:sz w:val="22"/>
          <w:szCs w:val="22"/>
          <w:u w:val="single"/>
        </w:rPr>
        <w:t>Volontaires Stagiaires (</w:t>
      </w:r>
      <w:r w:rsidR="00CD19E4">
        <w:rPr>
          <w:rFonts w:asciiTheme="minorHAnsi" w:hAnsiTheme="minorHAnsi"/>
          <w:b/>
          <w:color w:val="0070C0"/>
          <w:sz w:val="22"/>
          <w:szCs w:val="22"/>
          <w:u w:val="single"/>
        </w:rPr>
        <w:t>VS)</w:t>
      </w:r>
    </w:p>
    <w:p w:rsidR="0089422C" w:rsidRDefault="00CD19E4" w:rsidP="0089422C">
      <w:p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</w:t>
      </w:r>
      <w:r w:rsidR="0089422C" w:rsidRPr="0089422C">
        <w:rPr>
          <w:rFonts w:ascii="Calibri" w:eastAsia="Calibri" w:hAnsi="Calibri"/>
          <w:sz w:val="22"/>
          <w:szCs w:val="22"/>
          <w:lang w:eastAsia="en-US"/>
        </w:rPr>
        <w:t xml:space="preserve">e </w:t>
      </w:r>
      <w:r w:rsidR="0089422C" w:rsidRPr="0089422C">
        <w:rPr>
          <w:rFonts w:ascii="Calibri" w:eastAsia="Calibri" w:hAnsi="Calibri"/>
          <w:b/>
          <w:i/>
          <w:sz w:val="22"/>
          <w:szCs w:val="22"/>
          <w:lang w:eastAsia="en-US"/>
        </w:rPr>
        <w:t>Centre du Service Militaire Volontaire d’Ambérieu-en-Bugey</w:t>
      </w:r>
      <w:r w:rsidR="0089422C" w:rsidRPr="0089422C">
        <w:rPr>
          <w:rFonts w:ascii="Calibri" w:eastAsia="Calibri" w:hAnsi="Calibri"/>
          <w:sz w:val="22"/>
          <w:szCs w:val="22"/>
          <w:lang w:eastAsia="en-US"/>
        </w:rPr>
        <w:t xml:space="preserve"> a lancé, pour 2018</w:t>
      </w:r>
      <w:r>
        <w:rPr>
          <w:rFonts w:ascii="Calibri" w:eastAsia="Calibri" w:hAnsi="Calibri"/>
          <w:sz w:val="22"/>
          <w:szCs w:val="22"/>
          <w:lang w:eastAsia="en-US"/>
        </w:rPr>
        <w:t xml:space="preserve"> (incorporations prévue en janvier et en mars 2018)</w:t>
      </w:r>
      <w:r w:rsidR="0089422C" w:rsidRPr="0089422C">
        <w:rPr>
          <w:rFonts w:ascii="Calibri" w:eastAsia="Calibri" w:hAnsi="Calibri"/>
          <w:sz w:val="22"/>
          <w:szCs w:val="22"/>
          <w:lang w:eastAsia="en-US"/>
        </w:rPr>
        <w:t xml:space="preserve">, une grande campagne de recrutement. Ces derniers, éloignés de l’emploi, recevront, à l’issue d’une formation humaine, comportementale et citoyenne, une formation professionnelle dans de nombreux métiers en tension tels que la logistique, la sécurité ou encore </w:t>
      </w:r>
      <w:r>
        <w:rPr>
          <w:rFonts w:ascii="Calibri" w:eastAsia="Calibri" w:hAnsi="Calibri"/>
          <w:sz w:val="22"/>
          <w:szCs w:val="22"/>
          <w:lang w:eastAsia="en-US"/>
        </w:rPr>
        <w:t>le commerce.</w:t>
      </w:r>
    </w:p>
    <w:p w:rsidR="00CD19E4" w:rsidRDefault="00CD19E4" w:rsidP="0089422C">
      <w:pPr>
        <w:spacing w:after="0"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758C" w:rsidRPr="00975D8E" w:rsidRDefault="00CD19E4" w:rsidP="00A2758C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 w:rsidRPr="00975D8E">
        <w:rPr>
          <w:rFonts w:ascii="Calibri" w:eastAsia="Calibri" w:hAnsi="Calibri"/>
          <w:color w:val="0070C0"/>
          <w:sz w:val="22"/>
          <w:szCs w:val="22"/>
          <w:lang w:eastAsia="en-US"/>
        </w:rPr>
        <w:t>Formation des VS</w:t>
      </w:r>
      <w:r w:rsidR="00FA2D71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       </w:t>
      </w:r>
    </w:p>
    <w:p w:rsidR="00D07170" w:rsidRPr="00CD19E4" w:rsidRDefault="00CD19E4" w:rsidP="00A2758C">
      <w:pPr>
        <w:pStyle w:val="Paragraphedeliste"/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Tout au long </w:t>
      </w:r>
      <w:r w:rsidR="00D07170" w:rsidRPr="00CD19E4">
        <w:rPr>
          <w:rFonts w:ascii="Calibri" w:eastAsia="Calibri" w:hAnsi="Calibri"/>
          <w:sz w:val="22"/>
          <w:szCs w:val="22"/>
          <w:lang w:eastAsia="en-US"/>
        </w:rPr>
        <w:t xml:space="preserve">d’une formation de 6 à 12 mois au </w:t>
      </w:r>
      <w:r w:rsidRPr="00CD19E4">
        <w:rPr>
          <w:rFonts w:ascii="Calibri" w:eastAsia="Calibri" w:hAnsi="Calibri"/>
          <w:sz w:val="22"/>
          <w:szCs w:val="22"/>
          <w:lang w:eastAsia="en-US"/>
        </w:rPr>
        <w:t>C</w:t>
      </w:r>
      <w:r w:rsidR="00D07170" w:rsidRPr="00CD19E4">
        <w:rPr>
          <w:rFonts w:ascii="Calibri" w:eastAsia="Calibri" w:hAnsi="Calibri"/>
          <w:sz w:val="22"/>
          <w:szCs w:val="22"/>
          <w:lang w:eastAsia="en-US"/>
        </w:rPr>
        <w:t>SMV</w:t>
      </w:r>
      <w:r w:rsidRPr="00CD19E4">
        <w:rPr>
          <w:rFonts w:ascii="Calibri" w:eastAsia="Calibri" w:hAnsi="Calibri"/>
          <w:sz w:val="22"/>
          <w:szCs w:val="22"/>
          <w:lang w:eastAsia="en-US"/>
        </w:rPr>
        <w:t xml:space="preserve"> AB</w:t>
      </w:r>
      <w:r w:rsidR="00D07170" w:rsidRPr="00CD19E4">
        <w:rPr>
          <w:rFonts w:ascii="Calibri" w:eastAsia="Calibri" w:hAnsi="Calibri"/>
          <w:sz w:val="22"/>
          <w:szCs w:val="22"/>
          <w:lang w:eastAsia="en-US"/>
        </w:rPr>
        <w:t>, ces jeunes volontaires stagiaires (VS) :</w:t>
      </w:r>
    </w:p>
    <w:p w:rsidR="00D07170" w:rsidRPr="00A2758C" w:rsidRDefault="00D07170" w:rsidP="00A2758C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A2758C">
        <w:rPr>
          <w:rFonts w:ascii="Calibri" w:eastAsia="Calibri" w:hAnsi="Calibri"/>
          <w:sz w:val="22"/>
          <w:szCs w:val="22"/>
          <w:lang w:eastAsia="en-US"/>
        </w:rPr>
        <w:t xml:space="preserve">Recevront une formation humaine, comportementale et </w:t>
      </w:r>
      <w:r w:rsidR="006303B6">
        <w:rPr>
          <w:rFonts w:ascii="Calibri" w:eastAsia="Calibri" w:hAnsi="Calibri"/>
          <w:sz w:val="22"/>
          <w:szCs w:val="22"/>
          <w:lang w:eastAsia="en-US"/>
        </w:rPr>
        <w:t xml:space="preserve">citoyenne </w:t>
      </w:r>
      <w:r w:rsidRPr="00A2758C">
        <w:rPr>
          <w:rFonts w:ascii="Calibri" w:eastAsia="Calibri" w:hAnsi="Calibri"/>
          <w:sz w:val="22"/>
          <w:szCs w:val="22"/>
          <w:lang w:eastAsia="en-US"/>
        </w:rPr>
        <w:t>;</w:t>
      </w:r>
    </w:p>
    <w:p w:rsidR="00D07170" w:rsidRPr="00A2758C" w:rsidRDefault="00D07170" w:rsidP="00A2758C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A2758C">
        <w:rPr>
          <w:rFonts w:ascii="Calibri" w:eastAsia="Calibri" w:hAnsi="Calibri"/>
          <w:sz w:val="22"/>
          <w:szCs w:val="22"/>
          <w:lang w:eastAsia="en-US"/>
        </w:rPr>
        <w:t>Développeront leur goût de l’effort à travers un entrainement sportif progressif ;</w:t>
      </w:r>
    </w:p>
    <w:p w:rsidR="00D07170" w:rsidRPr="00A2758C" w:rsidRDefault="00D07170" w:rsidP="00A2758C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A2758C">
        <w:rPr>
          <w:rFonts w:ascii="Calibri" w:eastAsia="Calibri" w:hAnsi="Calibri"/>
          <w:sz w:val="22"/>
          <w:szCs w:val="22"/>
          <w:lang w:eastAsia="en-US"/>
        </w:rPr>
        <w:t>Bénéficieront d’une remise à niveau scolaire ;</w:t>
      </w:r>
    </w:p>
    <w:p w:rsidR="0019358B" w:rsidRPr="0019358B" w:rsidRDefault="00D07170" w:rsidP="00A2758C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 w:rsidRPr="00A2758C">
        <w:rPr>
          <w:rFonts w:ascii="Calibri" w:eastAsia="Calibri" w:hAnsi="Calibri"/>
          <w:bCs/>
          <w:sz w:val="22"/>
          <w:szCs w:val="22"/>
          <w:lang w:eastAsia="en-US"/>
        </w:rPr>
        <w:t>Suivront une formation professionnelle en vue de les préparer à un futur métier</w:t>
      </w:r>
      <w:r w:rsidRPr="00A2758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FA2D71"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19358B" w:rsidRPr="0019358B" w:rsidRDefault="0019358B" w:rsidP="0019358B">
      <w:pPr>
        <w:pStyle w:val="Paragraphedeliste"/>
        <w:spacing w:after="0" w:line="240" w:lineRule="auto"/>
        <w:ind w:left="1065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:rsidR="00D07170" w:rsidRPr="0019358B" w:rsidRDefault="0019358B" w:rsidP="0019358B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>
        <w:rPr>
          <w:rFonts w:ascii="Calibri" w:eastAsia="Calibri" w:hAnsi="Calibri"/>
          <w:color w:val="0070C0"/>
          <w:sz w:val="22"/>
          <w:szCs w:val="22"/>
          <w:lang w:eastAsia="en-US"/>
        </w:rPr>
        <w:t>M</w:t>
      </w:r>
      <w:r w:rsidR="00D07170" w:rsidRPr="0019358B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étiers </w:t>
      </w:r>
      <w:r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proposés pour </w:t>
      </w:r>
      <w:r w:rsidR="00044D4A">
        <w:rPr>
          <w:rFonts w:ascii="Calibri" w:eastAsia="Calibri" w:hAnsi="Calibri"/>
          <w:color w:val="0070C0"/>
          <w:sz w:val="22"/>
          <w:szCs w:val="22"/>
          <w:lang w:eastAsia="en-US"/>
        </w:rPr>
        <w:t>2018</w:t>
      </w:r>
      <w:r w:rsidR="005B3173">
        <w:rPr>
          <w:rFonts w:ascii="Calibri" w:eastAsia="Calibri" w:hAnsi="Calibri"/>
          <w:color w:val="0070C0"/>
          <w:sz w:val="22"/>
          <w:szCs w:val="22"/>
          <w:lang w:eastAsia="en-US"/>
        </w:rPr>
        <w:tab/>
      </w:r>
      <w:r w:rsidR="005B3173">
        <w:rPr>
          <w:rFonts w:ascii="Calibri" w:eastAsia="Calibri" w:hAnsi="Calibri"/>
          <w:color w:val="0070C0"/>
          <w:sz w:val="22"/>
          <w:szCs w:val="22"/>
          <w:lang w:eastAsia="en-US"/>
        </w:rPr>
        <w:tab/>
      </w:r>
      <w:r w:rsidR="005B3173">
        <w:rPr>
          <w:rFonts w:ascii="Calibri" w:eastAsia="Calibri" w:hAnsi="Calibri"/>
          <w:color w:val="0070C0"/>
          <w:sz w:val="22"/>
          <w:szCs w:val="22"/>
          <w:lang w:eastAsia="en-US"/>
        </w:rPr>
        <w:tab/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Conducteur de PL 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Préparateur de commande (métiers de la logistique) 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Agent de production et conducteur de machine (métiers de l’industrie)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Ouvrier de la filière bois 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EA1528">
        <w:rPr>
          <w:rFonts w:asciiTheme="minorHAnsi" w:hAnsiTheme="minorHAnsi"/>
          <w:sz w:val="22"/>
          <w:szCs w:val="22"/>
        </w:rPr>
        <w:t>Webcodeur</w:t>
      </w:r>
      <w:proofErr w:type="spellEnd"/>
    </w:p>
    <w:p w:rsidR="00EA1528" w:rsidRPr="00EA1528" w:rsidRDefault="00EA1528" w:rsidP="00EA1528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Agent de prévention et de sécurité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Ouvrier maroquinier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Assistant de vie aux familles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Employé libre-service polyvalent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Conseiller relations clients 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Vendeur Conseil en commerce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A1528">
        <w:rPr>
          <w:rFonts w:asciiTheme="minorHAnsi" w:hAnsiTheme="minorHAnsi"/>
          <w:sz w:val="22"/>
          <w:szCs w:val="22"/>
        </w:rPr>
        <w:t>Bâtiment et Travaux publics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EA1528">
        <w:rPr>
          <w:rFonts w:asciiTheme="minorHAnsi" w:eastAsia="Calibri" w:hAnsiTheme="minorHAnsi"/>
          <w:sz w:val="22"/>
          <w:szCs w:val="22"/>
        </w:rPr>
        <w:t>Vendeur conseil en commerce ;</w:t>
      </w:r>
    </w:p>
    <w:p w:rsidR="00EA1528" w:rsidRPr="00EA1528" w:rsidRDefault="00EA1528" w:rsidP="00EA1528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EA1528">
        <w:rPr>
          <w:rFonts w:asciiTheme="minorHAnsi" w:eastAsia="Calibri" w:hAnsiTheme="minorHAnsi"/>
          <w:sz w:val="22"/>
          <w:szCs w:val="22"/>
        </w:rPr>
        <w:t>Employé libre-service polyvalent (métiers du commerce).</w:t>
      </w:r>
    </w:p>
    <w:p w:rsidR="00EA1528" w:rsidRPr="007767DE" w:rsidRDefault="00EA1528" w:rsidP="00EA1528">
      <w:pPr>
        <w:pStyle w:val="Paragraphedeliste"/>
        <w:spacing w:after="0" w:line="240" w:lineRule="auto"/>
        <w:rPr>
          <w:rFonts w:ascii="Calibri" w:eastAsia="Calibri" w:hAnsi="Calibri"/>
        </w:rPr>
      </w:pPr>
    </w:p>
    <w:p w:rsidR="00E76DA8" w:rsidRDefault="00E76DA8" w:rsidP="0019358B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>
        <w:rPr>
          <w:rFonts w:ascii="Calibri" w:eastAsia="Calibri" w:hAnsi="Calibri"/>
          <w:color w:val="0070C0"/>
          <w:sz w:val="22"/>
          <w:szCs w:val="22"/>
          <w:lang w:eastAsia="en-US"/>
        </w:rPr>
        <w:t>C</w:t>
      </w:r>
      <w:r w:rsidR="00044D4A">
        <w:rPr>
          <w:rFonts w:ascii="Calibri" w:eastAsia="Calibri" w:hAnsi="Calibri"/>
          <w:color w:val="0070C0"/>
          <w:sz w:val="22"/>
          <w:szCs w:val="22"/>
          <w:lang w:eastAsia="en-US"/>
        </w:rPr>
        <w:t>onditions pour intégrer le SMV</w:t>
      </w:r>
      <w:r w:rsidR="00FA2D71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                                  </w:t>
      </w:r>
    </w:p>
    <w:p w:rsidR="00E76DA8" w:rsidRPr="0019358B" w:rsidRDefault="00E76DA8" w:rsidP="00E76DA8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19358B">
        <w:rPr>
          <w:rFonts w:ascii="Calibri" w:eastAsia="Calibri" w:hAnsi="Calibri"/>
          <w:sz w:val="22"/>
          <w:szCs w:val="22"/>
          <w:lang w:eastAsia="en-US"/>
        </w:rPr>
        <w:t>Être âgé de 18 à 25 ans ;</w:t>
      </w:r>
    </w:p>
    <w:p w:rsidR="00E76DA8" w:rsidRPr="0019358B" w:rsidRDefault="00E76DA8" w:rsidP="00E76DA8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19358B">
        <w:rPr>
          <w:rFonts w:ascii="Calibri" w:eastAsia="Calibri" w:hAnsi="Calibri"/>
          <w:sz w:val="22"/>
          <w:szCs w:val="22"/>
          <w:lang w:eastAsia="en-US"/>
        </w:rPr>
        <w:t>Niveau d’entrée : peu ou pas diplômé ;</w:t>
      </w:r>
    </w:p>
    <w:p w:rsidR="00E76DA8" w:rsidRPr="0019358B" w:rsidRDefault="00012184" w:rsidP="00E76DA8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Être de nationalité française.</w:t>
      </w:r>
    </w:p>
    <w:p w:rsidR="00E76DA8" w:rsidRDefault="00E76DA8" w:rsidP="00E76DA8">
      <w:pPr>
        <w:pStyle w:val="Paragraphedeliste"/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</w:p>
    <w:p w:rsidR="00D07170" w:rsidRPr="0019358B" w:rsidRDefault="0019358B" w:rsidP="0019358B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 w:rsidRPr="0019358B">
        <w:rPr>
          <w:rFonts w:ascii="Calibri" w:eastAsia="Calibri" w:hAnsi="Calibri"/>
          <w:color w:val="0070C0"/>
          <w:sz w:val="22"/>
          <w:szCs w:val="22"/>
          <w:lang w:eastAsia="en-US"/>
        </w:rPr>
        <w:t>A</w:t>
      </w:r>
      <w:r w:rsidR="00D07170" w:rsidRPr="0019358B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vantages </w:t>
      </w:r>
      <w:r w:rsidRPr="0019358B">
        <w:rPr>
          <w:rFonts w:ascii="Calibri" w:eastAsia="Calibri" w:hAnsi="Calibri"/>
          <w:color w:val="0070C0"/>
          <w:sz w:val="22"/>
          <w:szCs w:val="22"/>
          <w:lang w:eastAsia="en-US"/>
        </w:rPr>
        <w:t>d</w:t>
      </w:r>
      <w:r w:rsidR="00D07170" w:rsidRPr="0019358B">
        <w:rPr>
          <w:rFonts w:ascii="Calibri" w:eastAsia="Calibri" w:hAnsi="Calibri"/>
          <w:color w:val="0070C0"/>
          <w:sz w:val="22"/>
          <w:szCs w:val="22"/>
          <w:lang w:eastAsia="en-US"/>
        </w:rPr>
        <w:t>u SMV </w:t>
      </w:r>
    </w:p>
    <w:p w:rsidR="00D07170" w:rsidRPr="0019358B" w:rsidRDefault="00D07170" w:rsidP="0019358B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19358B">
        <w:rPr>
          <w:rFonts w:ascii="Calibri" w:eastAsia="Calibri" w:hAnsi="Calibri"/>
          <w:sz w:val="22"/>
          <w:szCs w:val="22"/>
          <w:lang w:eastAsia="en-US"/>
        </w:rPr>
        <w:t>Internat (logé nourri blanchi) ;</w:t>
      </w:r>
    </w:p>
    <w:p w:rsidR="00D07170" w:rsidRPr="0019358B" w:rsidRDefault="00D07170" w:rsidP="0019358B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19358B">
        <w:rPr>
          <w:rFonts w:ascii="Calibri" w:eastAsia="Calibri" w:hAnsi="Calibri"/>
          <w:sz w:val="22"/>
          <w:szCs w:val="22"/>
          <w:lang w:eastAsia="en-US"/>
        </w:rPr>
        <w:t>Préparation et présentation à l’examen du permis de conduire ;</w:t>
      </w:r>
    </w:p>
    <w:p w:rsidR="00D07170" w:rsidRDefault="00E76DA8" w:rsidP="0019358B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Rémunération de </w:t>
      </w:r>
      <w:r w:rsidR="00D07170" w:rsidRPr="0019358B">
        <w:rPr>
          <w:rFonts w:ascii="Calibri" w:eastAsia="Calibri" w:hAnsi="Calibri"/>
          <w:sz w:val="22"/>
          <w:szCs w:val="22"/>
          <w:lang w:eastAsia="en-US"/>
        </w:rPr>
        <w:t>315€/mois.</w:t>
      </w:r>
    </w:p>
    <w:p w:rsidR="0064619D" w:rsidRDefault="0064619D" w:rsidP="0064619D">
      <w:pPr>
        <w:pStyle w:val="Paragraphedeliste"/>
        <w:spacing w:after="0" w:line="240" w:lineRule="auto"/>
        <w:ind w:left="1065"/>
        <w:rPr>
          <w:rFonts w:ascii="Calibri" w:eastAsia="Calibri" w:hAnsi="Calibri"/>
          <w:sz w:val="22"/>
          <w:szCs w:val="22"/>
          <w:lang w:eastAsia="en-US"/>
        </w:rPr>
      </w:pPr>
    </w:p>
    <w:p w:rsidR="003C151C" w:rsidRDefault="003C151C" w:rsidP="0064619D">
      <w:pPr>
        <w:pStyle w:val="Paragraphedeliste"/>
        <w:spacing w:after="0" w:line="240" w:lineRule="auto"/>
        <w:ind w:left="1065"/>
        <w:rPr>
          <w:rFonts w:ascii="Calibri" w:eastAsia="Calibri" w:hAnsi="Calibri"/>
          <w:sz w:val="22"/>
          <w:szCs w:val="22"/>
          <w:lang w:eastAsia="en-US"/>
        </w:rPr>
      </w:pPr>
    </w:p>
    <w:p w:rsidR="0064619D" w:rsidRPr="003C151C" w:rsidRDefault="0064619D" w:rsidP="0064619D">
      <w:pPr>
        <w:pStyle w:val="Paragraphedeliste"/>
        <w:spacing w:after="0" w:line="240" w:lineRule="auto"/>
        <w:ind w:left="1065"/>
        <w:jc w:val="center"/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</w:pPr>
      <w:r w:rsidRPr="003C151C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 xml:space="preserve">Le but n’est pas </w:t>
      </w:r>
      <w:r w:rsidR="00CA11B7" w:rsidRPr="003C151C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 xml:space="preserve">de former </w:t>
      </w:r>
      <w:r w:rsidRPr="003C151C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 xml:space="preserve">des militaires, mais bien de donner les outils </w:t>
      </w:r>
    </w:p>
    <w:p w:rsidR="006303B6" w:rsidRDefault="0064619D" w:rsidP="00777C5E">
      <w:pPr>
        <w:pStyle w:val="Paragraphedeliste"/>
        <w:spacing w:after="0" w:line="240" w:lineRule="auto"/>
        <w:ind w:left="1065"/>
        <w:jc w:val="center"/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</w:pPr>
      <w:proofErr w:type="gramStart"/>
      <w:r w:rsidRPr="003C151C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>nécessaires</w:t>
      </w:r>
      <w:proofErr w:type="gramEnd"/>
      <w:r w:rsidRPr="003C151C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 xml:space="preserve"> à </w:t>
      </w:r>
      <w:r w:rsidR="00CA11B7" w:rsidRPr="003C151C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>l’</w:t>
      </w:r>
      <w:r w:rsidR="00ED5620" w:rsidRPr="003C151C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>insertion professionnelle</w:t>
      </w:r>
      <w:r w:rsidR="00F82213"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  <w:t> !</w:t>
      </w:r>
    </w:p>
    <w:p w:rsidR="00E62F6C" w:rsidRDefault="00E62F6C" w:rsidP="00777C5E">
      <w:pPr>
        <w:pStyle w:val="Paragraphedeliste"/>
        <w:spacing w:after="0" w:line="240" w:lineRule="auto"/>
        <w:ind w:left="1065"/>
        <w:jc w:val="center"/>
        <w:rPr>
          <w:rFonts w:ascii="Calibri" w:eastAsia="Calibri" w:hAnsi="Calibri"/>
          <w:b/>
          <w:bCs/>
          <w:i/>
          <w:color w:val="7030A0"/>
          <w:sz w:val="28"/>
          <w:szCs w:val="28"/>
          <w:lang w:eastAsia="en-US"/>
        </w:rPr>
      </w:pPr>
    </w:p>
    <w:p w:rsidR="00E62F6C" w:rsidRPr="00E62F6C" w:rsidRDefault="00E62F6C" w:rsidP="00777C5E">
      <w:pPr>
        <w:pStyle w:val="Paragraphedeliste"/>
        <w:spacing w:after="0" w:line="240" w:lineRule="auto"/>
        <w:ind w:left="1065"/>
        <w:jc w:val="center"/>
        <w:rPr>
          <w:rFonts w:ascii="Calibri" w:eastAsia="Calibri" w:hAnsi="Calibri"/>
          <w:b/>
          <w:bCs/>
          <w:i/>
          <w:color w:val="FF0000"/>
          <w:sz w:val="28"/>
          <w:szCs w:val="28"/>
          <w:lang w:eastAsia="en-US"/>
        </w:rPr>
      </w:pPr>
      <w:r w:rsidRPr="00E62F6C">
        <w:rPr>
          <w:rFonts w:ascii="Calibri" w:eastAsia="Calibri" w:hAnsi="Calibri"/>
          <w:b/>
          <w:bCs/>
          <w:i/>
          <w:color w:val="FF0000"/>
          <w:sz w:val="28"/>
          <w:szCs w:val="28"/>
          <w:lang w:eastAsia="en-US"/>
        </w:rPr>
        <w:t>Renseignements et dossier de candidature sur :</w:t>
      </w:r>
    </w:p>
    <w:p w:rsidR="00E62F6C" w:rsidRPr="00E62F6C" w:rsidRDefault="00E62F6C" w:rsidP="00777C5E">
      <w:pPr>
        <w:pStyle w:val="Paragraphedeliste"/>
        <w:spacing w:after="0" w:line="240" w:lineRule="auto"/>
        <w:ind w:left="1065"/>
        <w:jc w:val="center"/>
        <w:rPr>
          <w:rFonts w:ascii="Calibri" w:eastAsia="Calibri" w:hAnsi="Calibri"/>
          <w:b/>
          <w:bCs/>
          <w:i/>
          <w:color w:val="FF0000"/>
          <w:sz w:val="28"/>
          <w:szCs w:val="28"/>
          <w:lang w:eastAsia="en-US"/>
        </w:rPr>
      </w:pPr>
      <w:hyperlink r:id="rId7" w:history="1">
        <w:r w:rsidRPr="00E62F6C">
          <w:rPr>
            <w:rStyle w:val="Lienhypertexte"/>
            <w:rFonts w:ascii="Calibri" w:eastAsia="Calibri" w:hAnsi="Calibri"/>
            <w:b/>
            <w:bCs/>
            <w:i/>
            <w:color w:val="FF0000"/>
            <w:sz w:val="28"/>
            <w:szCs w:val="28"/>
            <w:lang w:eastAsia="en-US"/>
          </w:rPr>
          <w:t>www.cerpa.air.defense.gouv.fr</w:t>
        </w:r>
      </w:hyperlink>
      <w:r w:rsidRPr="00E62F6C">
        <w:rPr>
          <w:rFonts w:ascii="Calibri" w:eastAsia="Calibri" w:hAnsi="Calibri"/>
          <w:b/>
          <w:bCs/>
          <w:i/>
          <w:color w:val="FF0000"/>
          <w:sz w:val="28"/>
          <w:szCs w:val="28"/>
          <w:lang w:eastAsia="en-US"/>
        </w:rPr>
        <w:t xml:space="preserve"> </w:t>
      </w:r>
    </w:p>
    <w:p w:rsidR="004014D9" w:rsidRPr="00E62F6C" w:rsidRDefault="004014D9" w:rsidP="002F7919">
      <w:pPr>
        <w:spacing w:after="0"/>
        <w:jc w:val="center"/>
        <w:rPr>
          <w:rFonts w:asciiTheme="minorHAnsi" w:eastAsiaTheme="minorHAnsi" w:hAnsiTheme="minorHAnsi" w:cstheme="minorBidi"/>
          <w:b/>
          <w:color w:val="FF0000"/>
          <w:sz w:val="32"/>
          <w:szCs w:val="32"/>
          <w:lang w:eastAsia="en-US"/>
        </w:rPr>
      </w:pPr>
      <w:bookmarkStart w:id="0" w:name="_GoBack"/>
      <w:bookmarkEnd w:id="0"/>
    </w:p>
    <w:p w:rsidR="00C1509C" w:rsidRDefault="00C1509C" w:rsidP="0023731F">
      <w:pPr>
        <w:jc w:val="center"/>
        <w:rPr>
          <w:rFonts w:asciiTheme="minorHAnsi" w:eastAsiaTheme="minorHAnsi" w:hAnsiTheme="minorHAnsi" w:cstheme="minorBidi"/>
          <w:i/>
          <w:color w:val="0000FF" w:themeColor="hyperlink"/>
          <w:sz w:val="22"/>
          <w:szCs w:val="22"/>
          <w:u w:val="single"/>
          <w:lang w:eastAsia="en-US"/>
        </w:rPr>
      </w:pPr>
    </w:p>
    <w:p w:rsidR="006D2EFA" w:rsidRPr="00ED5620" w:rsidRDefault="00C1509C" w:rsidP="0023731F">
      <w:pPr>
        <w:jc w:val="center"/>
        <w:rPr>
          <w:rFonts w:ascii="Calibri" w:eastAsia="Calibri" w:hAnsi="Calibri"/>
          <w:bCs/>
          <w:i/>
          <w:color w:val="FF0000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i/>
          <w:noProof/>
          <w:color w:val="FF0000"/>
          <w:sz w:val="22"/>
          <w:szCs w:val="22"/>
          <w:u w:val="single"/>
        </w:rPr>
        <w:lastRenderedPageBreak/>
        <w:drawing>
          <wp:inline distT="0" distB="0" distL="0" distR="0" wp14:anchorId="317719BF" wp14:editId="41237D38">
            <wp:extent cx="1722832" cy="1436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 affiche CSMV proj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88" cy="14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EFA" w:rsidRPr="00ED5620" w:rsidSect="0077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9CB"/>
    <w:multiLevelType w:val="hybridMultilevel"/>
    <w:tmpl w:val="6A360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813E"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87D"/>
    <w:multiLevelType w:val="hybridMultilevel"/>
    <w:tmpl w:val="676CF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2BBD"/>
    <w:multiLevelType w:val="hybridMultilevel"/>
    <w:tmpl w:val="1AE0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F2359"/>
    <w:multiLevelType w:val="hybridMultilevel"/>
    <w:tmpl w:val="FEA0D636"/>
    <w:lvl w:ilvl="0" w:tplc="6C628CD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0C5AFE"/>
    <w:multiLevelType w:val="hybridMultilevel"/>
    <w:tmpl w:val="C012E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64CC5"/>
    <w:multiLevelType w:val="hybridMultilevel"/>
    <w:tmpl w:val="DF0ECBAA"/>
    <w:lvl w:ilvl="0" w:tplc="019C3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F1C51"/>
    <w:multiLevelType w:val="hybridMultilevel"/>
    <w:tmpl w:val="9FDC21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A57D53"/>
    <w:multiLevelType w:val="hybridMultilevel"/>
    <w:tmpl w:val="6B842E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231E9"/>
    <w:multiLevelType w:val="hybridMultilevel"/>
    <w:tmpl w:val="5DE6D9AC"/>
    <w:lvl w:ilvl="0" w:tplc="0BB80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8CA"/>
    <w:multiLevelType w:val="hybridMultilevel"/>
    <w:tmpl w:val="B6D0E4CC"/>
    <w:lvl w:ilvl="0" w:tplc="797A9B78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0"/>
    <w:rsid w:val="00012184"/>
    <w:rsid w:val="000445F4"/>
    <w:rsid w:val="00044D4A"/>
    <w:rsid w:val="00077F1C"/>
    <w:rsid w:val="000A151B"/>
    <w:rsid w:val="000B5AC8"/>
    <w:rsid w:val="000D7CB1"/>
    <w:rsid w:val="00146C3A"/>
    <w:rsid w:val="0015665C"/>
    <w:rsid w:val="0019358B"/>
    <w:rsid w:val="001C0942"/>
    <w:rsid w:val="0023731F"/>
    <w:rsid w:val="002F7919"/>
    <w:rsid w:val="003976A9"/>
    <w:rsid w:val="003C151C"/>
    <w:rsid w:val="004014D9"/>
    <w:rsid w:val="00460E9C"/>
    <w:rsid w:val="004813A3"/>
    <w:rsid w:val="004E1EC6"/>
    <w:rsid w:val="004E567A"/>
    <w:rsid w:val="005211B3"/>
    <w:rsid w:val="005226F7"/>
    <w:rsid w:val="005259AF"/>
    <w:rsid w:val="005A0C81"/>
    <w:rsid w:val="005B3173"/>
    <w:rsid w:val="005D0E0A"/>
    <w:rsid w:val="006303B6"/>
    <w:rsid w:val="0064619D"/>
    <w:rsid w:val="0064744C"/>
    <w:rsid w:val="006D2EFA"/>
    <w:rsid w:val="00730DB1"/>
    <w:rsid w:val="00777C5E"/>
    <w:rsid w:val="007B16ED"/>
    <w:rsid w:val="00805202"/>
    <w:rsid w:val="008332D5"/>
    <w:rsid w:val="0089422C"/>
    <w:rsid w:val="009067E2"/>
    <w:rsid w:val="0094465B"/>
    <w:rsid w:val="009715A6"/>
    <w:rsid w:val="00975D8E"/>
    <w:rsid w:val="00A2758C"/>
    <w:rsid w:val="00AB5ED8"/>
    <w:rsid w:val="00AC0427"/>
    <w:rsid w:val="00AD2D20"/>
    <w:rsid w:val="00AD6624"/>
    <w:rsid w:val="00AE05B9"/>
    <w:rsid w:val="00B022D6"/>
    <w:rsid w:val="00C1509C"/>
    <w:rsid w:val="00CA11B7"/>
    <w:rsid w:val="00CA7506"/>
    <w:rsid w:val="00CD19E4"/>
    <w:rsid w:val="00D07170"/>
    <w:rsid w:val="00D34784"/>
    <w:rsid w:val="00D42A3D"/>
    <w:rsid w:val="00D61B51"/>
    <w:rsid w:val="00D92396"/>
    <w:rsid w:val="00E62F6C"/>
    <w:rsid w:val="00E669E5"/>
    <w:rsid w:val="00E76DA8"/>
    <w:rsid w:val="00E8480D"/>
    <w:rsid w:val="00EA1528"/>
    <w:rsid w:val="00ED5620"/>
    <w:rsid w:val="00F17690"/>
    <w:rsid w:val="00F2388A"/>
    <w:rsid w:val="00F82213"/>
    <w:rsid w:val="00F9289F"/>
    <w:rsid w:val="00FA2D71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8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D4A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62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8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D4A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62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erpa.air.defens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DEBESSE Audrey CNE</dc:creator>
  <cp:keywords/>
  <dc:description/>
  <cp:lastModifiedBy>DEBESSE Audrey CNE</cp:lastModifiedBy>
  <cp:revision>55</cp:revision>
  <cp:lastPrinted>2017-11-20T12:08:00Z</cp:lastPrinted>
  <dcterms:created xsi:type="dcterms:W3CDTF">2017-11-20T12:08:00Z</dcterms:created>
  <dcterms:modified xsi:type="dcterms:W3CDTF">2018-01-04T12:55:00Z</dcterms:modified>
</cp:coreProperties>
</file>